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tblLook w:val="04A0" w:firstRow="1" w:lastRow="0" w:firstColumn="1" w:lastColumn="0" w:noHBand="0" w:noVBand="1"/>
      </w:tblPr>
      <w:tblGrid>
        <w:gridCol w:w="4531"/>
        <w:gridCol w:w="4531"/>
      </w:tblGrid>
      <w:tr w:rsidR="00ED4C18" w:rsidTr="00C2698A">
        <w:trPr>
          <w:trHeight w:val="1559"/>
        </w:trPr>
        <w:tc>
          <w:tcPr>
            <w:tcW w:w="4531" w:type="dxa"/>
          </w:tcPr>
          <w:p w:rsidR="00ED4C18" w:rsidRDefault="00397349" w:rsidP="00DD03DA">
            <w:r>
              <w:rPr>
                <w:noProof/>
                <w:lang w:eastAsia="fr-FR"/>
              </w:rPr>
              <w:drawing>
                <wp:anchor distT="0" distB="0" distL="114300" distR="114300" simplePos="0" relativeHeight="251661312" behindDoc="1" locked="0" layoutInCell="1" allowOverlap="1">
                  <wp:simplePos x="0" y="0"/>
                  <wp:positionH relativeFrom="column">
                    <wp:posOffset>174881</wp:posOffset>
                  </wp:positionH>
                  <wp:positionV relativeFrom="paragraph">
                    <wp:posOffset>62685</wp:posOffset>
                  </wp:positionV>
                  <wp:extent cx="2387674" cy="846161"/>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JEPN-2025.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87674" cy="846161"/>
                          </a:xfrm>
                          <a:prstGeom prst="rect">
                            <a:avLst/>
                          </a:prstGeom>
                        </pic:spPr>
                      </pic:pic>
                    </a:graphicData>
                  </a:graphic>
                  <wp14:sizeRelH relativeFrom="margin">
                    <wp14:pctWidth>0</wp14:pctWidth>
                  </wp14:sizeRelH>
                  <wp14:sizeRelV relativeFrom="margin">
                    <wp14:pctHeight>0</wp14:pctHeight>
                  </wp14:sizeRelV>
                </wp:anchor>
              </w:drawing>
            </w:r>
          </w:p>
        </w:tc>
        <w:tc>
          <w:tcPr>
            <w:tcW w:w="4531" w:type="dxa"/>
          </w:tcPr>
          <w:p w:rsidR="00ED4C18" w:rsidRPr="00397349" w:rsidRDefault="00C2698A" w:rsidP="00ED4C18">
            <w:pPr>
              <w:jc w:val="center"/>
              <w:rPr>
                <w:color w:val="0067AF"/>
                <w:sz w:val="24"/>
                <w:szCs w:val="24"/>
              </w:rPr>
            </w:pPr>
            <w:r>
              <w:rPr>
                <w:b/>
                <w:sz w:val="24"/>
                <w:szCs w:val="24"/>
              </w:rPr>
              <w:br/>
            </w:r>
            <w:r w:rsidR="00ED4C18" w:rsidRPr="00397349">
              <w:rPr>
                <w:b/>
                <w:color w:val="0067AF"/>
                <w:sz w:val="24"/>
                <w:szCs w:val="24"/>
              </w:rPr>
              <w:t>Consentement à la fixation, reproduction et exploitation de l’image</w:t>
            </w:r>
            <w:r w:rsidR="001B5397" w:rsidRPr="00397349">
              <w:rPr>
                <w:b/>
                <w:color w:val="0067AF"/>
                <w:sz w:val="24"/>
                <w:szCs w:val="24"/>
              </w:rPr>
              <w:t>, d’écrits</w:t>
            </w:r>
            <w:r w:rsidR="00ED4C18" w:rsidRPr="00397349">
              <w:rPr>
                <w:b/>
                <w:color w:val="0067AF"/>
                <w:sz w:val="24"/>
                <w:szCs w:val="24"/>
              </w:rPr>
              <w:t xml:space="preserve"> ou d’un autre attribut de la personnalité</w:t>
            </w:r>
          </w:p>
        </w:tc>
      </w:tr>
    </w:tbl>
    <w:p w:rsidR="00D539AD" w:rsidRDefault="00D539AD"/>
    <w:p w:rsidR="00F2419A" w:rsidRPr="00DD03DA" w:rsidRDefault="00F2419A" w:rsidP="00F2419A">
      <w:pPr>
        <w:spacing w:line="480" w:lineRule="auto"/>
        <w:rPr>
          <w:sz w:val="24"/>
          <w:szCs w:val="24"/>
        </w:rPr>
      </w:pPr>
      <w:r w:rsidRPr="00DD03DA">
        <w:rPr>
          <w:sz w:val="24"/>
          <w:szCs w:val="24"/>
        </w:rPr>
        <w:t xml:space="preserve">Je soussigné : </w:t>
      </w:r>
    </w:p>
    <w:p w:rsidR="00ED4C18" w:rsidRPr="00DD03DA" w:rsidRDefault="00D66D3C" w:rsidP="00D66D3C">
      <w:pPr>
        <w:spacing w:line="480" w:lineRule="auto"/>
        <w:rPr>
          <w:sz w:val="24"/>
          <w:szCs w:val="24"/>
        </w:rPr>
      </w:pPr>
      <w:r w:rsidRPr="00DD03DA">
        <w:rPr>
          <w:sz w:val="24"/>
          <w:szCs w:val="24"/>
        </w:rPr>
        <w:t>Nom et Prénom</w:t>
      </w:r>
      <w:r w:rsidR="00ED4C18" w:rsidRPr="00DD03DA">
        <w:rPr>
          <w:sz w:val="24"/>
          <w:szCs w:val="24"/>
        </w:rPr>
        <w:t> : _______________________________________________</w:t>
      </w:r>
    </w:p>
    <w:p w:rsidR="00ED4C18" w:rsidRPr="00DD03DA" w:rsidRDefault="00ED4C18" w:rsidP="00D66D3C">
      <w:pPr>
        <w:spacing w:line="480" w:lineRule="auto"/>
        <w:rPr>
          <w:sz w:val="24"/>
          <w:szCs w:val="24"/>
        </w:rPr>
      </w:pPr>
      <w:r w:rsidRPr="00DD03DA">
        <w:rPr>
          <w:sz w:val="24"/>
          <w:szCs w:val="24"/>
        </w:rPr>
        <w:t>Résid</w:t>
      </w:r>
      <w:r w:rsidR="00436F60">
        <w:rPr>
          <w:sz w:val="24"/>
          <w:szCs w:val="24"/>
        </w:rPr>
        <w:t>a</w:t>
      </w:r>
      <w:r w:rsidRPr="00DD03DA">
        <w:rPr>
          <w:sz w:val="24"/>
          <w:szCs w:val="24"/>
        </w:rPr>
        <w:t>nt à l’adresse suivante : _________________________________________________________</w:t>
      </w:r>
    </w:p>
    <w:p w:rsidR="00D66D3C" w:rsidRPr="00DD03DA" w:rsidRDefault="00D66D3C" w:rsidP="00D66D3C">
      <w:pPr>
        <w:spacing w:line="480" w:lineRule="auto"/>
        <w:rPr>
          <w:sz w:val="24"/>
          <w:szCs w:val="24"/>
        </w:rPr>
      </w:pPr>
      <w:r w:rsidRPr="00DD03DA">
        <w:rPr>
          <w:sz w:val="24"/>
          <w:szCs w:val="24"/>
        </w:rPr>
        <w:t>Téléphone : _________________________________________________</w:t>
      </w:r>
    </w:p>
    <w:p w:rsidR="00ED4C18" w:rsidRPr="00DD03DA" w:rsidRDefault="00ED4C18" w:rsidP="00D66D3C">
      <w:pPr>
        <w:spacing w:line="480" w:lineRule="auto"/>
        <w:rPr>
          <w:i/>
          <w:sz w:val="24"/>
          <w:szCs w:val="24"/>
        </w:rPr>
      </w:pPr>
      <w:r w:rsidRPr="00DD03DA">
        <w:rPr>
          <w:sz w:val="24"/>
          <w:szCs w:val="24"/>
        </w:rPr>
        <w:t>Ayant la qualité de :</w:t>
      </w:r>
      <w:r w:rsidRPr="00DD03DA">
        <w:rPr>
          <w:i/>
          <w:sz w:val="24"/>
          <w:szCs w:val="24"/>
        </w:rPr>
        <w:t xml:space="preserve"> </w:t>
      </w:r>
      <w:r w:rsidR="00DD03DA" w:rsidRPr="00DD03DA">
        <w:rPr>
          <w:i/>
          <w:sz w:val="24"/>
          <w:szCs w:val="24"/>
        </w:rPr>
        <w:t>(fonction)</w:t>
      </w:r>
    </w:p>
    <w:p w:rsidR="00436F60" w:rsidRDefault="00436F60" w:rsidP="00D66D3C">
      <w:pPr>
        <w:spacing w:line="480" w:lineRule="auto"/>
        <w:rPr>
          <w:sz w:val="24"/>
          <w:szCs w:val="24"/>
        </w:rPr>
      </w:pPr>
      <w:r>
        <w:rPr>
          <w:sz w:val="24"/>
          <w:szCs w:val="24"/>
        </w:rPr>
        <w:t xml:space="preserve">Et représentant /intervenant pour le compte de </w:t>
      </w:r>
      <w:r w:rsidR="002E4975">
        <w:rPr>
          <w:sz w:val="24"/>
          <w:szCs w:val="24"/>
        </w:rPr>
        <w:t>______________________________</w:t>
      </w:r>
    </w:p>
    <w:p w:rsidR="00F2419A" w:rsidRPr="00DD03DA" w:rsidRDefault="00DD03DA" w:rsidP="00D66D3C">
      <w:pPr>
        <w:spacing w:line="480" w:lineRule="auto"/>
        <w:rPr>
          <w:sz w:val="24"/>
          <w:szCs w:val="24"/>
        </w:rPr>
      </w:pPr>
      <w:r w:rsidRPr="00DD03DA">
        <w:rPr>
          <w:sz w:val="24"/>
          <w:szCs w:val="24"/>
        </w:rPr>
        <w:t>Accepte et a</w:t>
      </w:r>
      <w:r w:rsidR="00F2419A" w:rsidRPr="00DD03DA">
        <w:rPr>
          <w:sz w:val="24"/>
          <w:szCs w:val="24"/>
        </w:rPr>
        <w:t>utorise</w:t>
      </w:r>
    </w:p>
    <w:p w:rsidR="00ED4C18" w:rsidRPr="00DD03DA" w:rsidRDefault="00D30DA6" w:rsidP="00397349">
      <w:pPr>
        <w:spacing w:line="480" w:lineRule="auto"/>
        <w:rPr>
          <w:sz w:val="24"/>
          <w:szCs w:val="24"/>
        </w:rPr>
      </w:pPr>
      <w:proofErr w:type="gramStart"/>
      <w:r w:rsidRPr="00DD03DA">
        <w:rPr>
          <w:sz w:val="24"/>
          <w:szCs w:val="24"/>
        </w:rPr>
        <w:t>l</w:t>
      </w:r>
      <w:r w:rsidR="00D66D3C" w:rsidRPr="00DD03DA">
        <w:rPr>
          <w:sz w:val="24"/>
          <w:szCs w:val="24"/>
        </w:rPr>
        <w:t>e</w:t>
      </w:r>
      <w:r w:rsidR="00BA212D" w:rsidRPr="00DD03DA">
        <w:rPr>
          <w:sz w:val="24"/>
          <w:szCs w:val="24"/>
        </w:rPr>
        <w:t>s</w:t>
      </w:r>
      <w:proofErr w:type="gramEnd"/>
      <w:r w:rsidR="00BA212D" w:rsidRPr="00DD03DA">
        <w:rPr>
          <w:sz w:val="24"/>
          <w:szCs w:val="24"/>
        </w:rPr>
        <w:t xml:space="preserve"> Hôpitaux Confluence (</w:t>
      </w:r>
      <w:r w:rsidR="00436F60">
        <w:rPr>
          <w:sz w:val="24"/>
          <w:szCs w:val="24"/>
        </w:rPr>
        <w:t xml:space="preserve">qui regroupent le </w:t>
      </w:r>
      <w:r w:rsidR="00BA212D" w:rsidRPr="00DD03DA">
        <w:rPr>
          <w:sz w:val="24"/>
          <w:szCs w:val="24"/>
        </w:rPr>
        <w:t>CHI de Créteil et CHI de Villeneuve-Saint-Georges)</w:t>
      </w:r>
      <w:r w:rsidR="00ED4C18" w:rsidRPr="00DD03DA">
        <w:rPr>
          <w:sz w:val="24"/>
          <w:szCs w:val="24"/>
        </w:rPr>
        <w:t> </w:t>
      </w:r>
      <w:r w:rsidR="00290108" w:rsidRPr="00DD03DA">
        <w:rPr>
          <w:sz w:val="24"/>
          <w:szCs w:val="24"/>
        </w:rPr>
        <w:t xml:space="preserve"> </w:t>
      </w:r>
      <w:r w:rsidR="00397349">
        <w:rPr>
          <w:sz w:val="24"/>
          <w:szCs w:val="24"/>
        </w:rPr>
        <w:br/>
      </w:r>
      <w:r w:rsidR="00D66D3C" w:rsidRPr="00DD03DA">
        <w:rPr>
          <w:sz w:val="24"/>
          <w:szCs w:val="24"/>
        </w:rPr>
        <w:t>à utiliser mon image</w:t>
      </w:r>
      <w:r w:rsidR="00436F60">
        <w:rPr>
          <w:sz w:val="24"/>
          <w:szCs w:val="24"/>
        </w:rPr>
        <w:t xml:space="preserve"> et mon intervention</w:t>
      </w:r>
      <w:r w:rsidR="00D66D3C" w:rsidRPr="00DD03DA">
        <w:rPr>
          <w:sz w:val="24"/>
          <w:szCs w:val="24"/>
        </w:rPr>
        <w:t xml:space="preserve"> </w:t>
      </w:r>
      <w:r w:rsidR="00436F60">
        <w:rPr>
          <w:sz w:val="24"/>
          <w:szCs w:val="24"/>
        </w:rPr>
        <w:t>intitulée</w:t>
      </w:r>
      <w:r w:rsidR="002E4975">
        <w:rPr>
          <w:sz w:val="24"/>
          <w:szCs w:val="24"/>
        </w:rPr>
        <w:t xml:space="preserve"> : ___________________________________________________________________________, </w:t>
      </w:r>
      <w:r w:rsidR="00397349">
        <w:rPr>
          <w:sz w:val="24"/>
          <w:szCs w:val="24"/>
        </w:rPr>
        <w:br/>
      </w:r>
      <w:r w:rsidR="00BA212D" w:rsidRPr="00DD03DA">
        <w:rPr>
          <w:sz w:val="24"/>
          <w:szCs w:val="24"/>
        </w:rPr>
        <w:t xml:space="preserve">à l’occasion de ma participation à la </w:t>
      </w:r>
      <w:r w:rsidR="00D127F5">
        <w:rPr>
          <w:sz w:val="24"/>
          <w:szCs w:val="24"/>
        </w:rPr>
        <w:t>4</w:t>
      </w:r>
      <w:r w:rsidR="00DD03DA" w:rsidRPr="00DD03DA">
        <w:rPr>
          <w:sz w:val="24"/>
          <w:szCs w:val="24"/>
        </w:rPr>
        <w:t>ème</w:t>
      </w:r>
      <w:r w:rsidR="00BA212D" w:rsidRPr="00DD03DA">
        <w:rPr>
          <w:sz w:val="24"/>
          <w:szCs w:val="24"/>
        </w:rPr>
        <w:t xml:space="preserve"> journée d’étu</w:t>
      </w:r>
      <w:r w:rsidR="00DD03DA" w:rsidRPr="00DD03DA">
        <w:rPr>
          <w:sz w:val="24"/>
          <w:szCs w:val="24"/>
        </w:rPr>
        <w:t>de paramédicale en néonatalogie.</w:t>
      </w:r>
    </w:p>
    <w:p w:rsidR="00DD03DA" w:rsidRDefault="00DD03DA" w:rsidP="00DD03DA">
      <w:pPr>
        <w:pStyle w:val="xmsonormal"/>
        <w:spacing w:line="480" w:lineRule="auto"/>
        <w:rPr>
          <w:rFonts w:ascii="Calibri" w:hAnsi="Calibri" w:cs="Calibri"/>
          <w:sz w:val="22"/>
          <w:szCs w:val="22"/>
        </w:rPr>
      </w:pPr>
      <w:r>
        <w:rPr>
          <w:rFonts w:ascii="Calibri" w:hAnsi="Calibri" w:cs="Calibri"/>
        </w:rPr>
        <w:t xml:space="preserve">Cette autorisation est consentie dans les conditions suivantes : </w:t>
      </w:r>
    </w:p>
    <w:p w:rsidR="00DD03DA" w:rsidRDefault="00DD03DA" w:rsidP="00DD03DA">
      <w:pPr>
        <w:pStyle w:val="xmsolistparagraph"/>
        <w:spacing w:line="480" w:lineRule="auto"/>
        <w:ind w:left="720" w:hanging="360"/>
        <w:jc w:val="both"/>
        <w:rPr>
          <w:rFonts w:ascii="Calibri" w:hAnsi="Calibri" w:cs="Calibri"/>
        </w:rPr>
      </w:pPr>
      <w:proofErr w:type="gramStart"/>
      <w:r>
        <w:rPr>
          <w:rFonts w:ascii="Wingdings" w:hAnsi="Wingdings" w:cs="Calibri"/>
        </w:rPr>
        <w:t></w:t>
      </w:r>
      <w:r>
        <w:rPr>
          <w:sz w:val="14"/>
          <w:szCs w:val="14"/>
        </w:rPr>
        <w:t xml:space="preserve">  </w:t>
      </w:r>
      <w:r>
        <w:rPr>
          <w:rFonts w:ascii="Calibri" w:hAnsi="Calibri" w:cs="Calibri"/>
        </w:rPr>
        <w:t>Diffusion</w:t>
      </w:r>
      <w:proofErr w:type="gramEnd"/>
      <w:r>
        <w:rPr>
          <w:rFonts w:ascii="Calibri" w:hAnsi="Calibri" w:cs="Calibri"/>
        </w:rPr>
        <w:t xml:space="preserve"> </w:t>
      </w:r>
      <w:r w:rsidR="00436F60">
        <w:rPr>
          <w:rFonts w:ascii="Calibri" w:hAnsi="Calibri" w:cs="Calibri"/>
        </w:rPr>
        <w:t xml:space="preserve">en visioconférence et en direct </w:t>
      </w:r>
      <w:r>
        <w:rPr>
          <w:rFonts w:ascii="Calibri" w:hAnsi="Calibri" w:cs="Calibri"/>
        </w:rPr>
        <w:t xml:space="preserve">par les Hôpitaux Confluence </w:t>
      </w:r>
      <w:r w:rsidR="005A324E">
        <w:rPr>
          <w:rFonts w:ascii="Calibri" w:hAnsi="Calibri" w:cs="Calibri"/>
        </w:rPr>
        <w:t xml:space="preserve">de la </w:t>
      </w:r>
      <w:r w:rsidR="00D127F5">
        <w:rPr>
          <w:rFonts w:ascii="Calibri" w:hAnsi="Calibri" w:cs="Calibri"/>
        </w:rPr>
        <w:t>4</w:t>
      </w:r>
      <w:r w:rsidR="005A324E" w:rsidRPr="005A324E">
        <w:rPr>
          <w:rFonts w:ascii="Calibri" w:hAnsi="Calibri" w:cs="Calibri"/>
          <w:vertAlign w:val="superscript"/>
        </w:rPr>
        <w:t>ème</w:t>
      </w:r>
      <w:r w:rsidR="005A324E">
        <w:rPr>
          <w:rFonts w:ascii="Calibri" w:hAnsi="Calibri" w:cs="Calibri"/>
        </w:rPr>
        <w:t xml:space="preserve"> journée d’étude paramédicale en néonatalogie</w:t>
      </w:r>
      <w:r w:rsidR="00397349">
        <w:rPr>
          <w:rFonts w:ascii="Calibri" w:hAnsi="Calibri" w:cs="Calibri"/>
        </w:rPr>
        <w:t xml:space="preserve"> </w:t>
      </w:r>
      <w:r w:rsidR="005A324E">
        <w:rPr>
          <w:rFonts w:ascii="Calibri" w:hAnsi="Calibri" w:cs="Calibri"/>
        </w:rPr>
        <w:t xml:space="preserve">(image et slides) </w:t>
      </w:r>
      <w:r w:rsidR="00397349">
        <w:rPr>
          <w:rFonts w:ascii="Calibri" w:hAnsi="Calibri" w:cs="Calibri"/>
        </w:rPr>
        <w:t xml:space="preserve">le </w:t>
      </w:r>
      <w:r w:rsidR="00D127F5">
        <w:rPr>
          <w:rFonts w:ascii="Calibri" w:hAnsi="Calibri" w:cs="Calibri"/>
        </w:rPr>
        <w:t>31 mars 2026</w:t>
      </w:r>
      <w:r w:rsidR="00397349">
        <w:rPr>
          <w:rFonts w:ascii="Calibri" w:hAnsi="Calibri" w:cs="Calibri"/>
        </w:rPr>
        <w:t xml:space="preserve"> </w:t>
      </w:r>
      <w:r w:rsidR="00436F60">
        <w:rPr>
          <w:rFonts w:ascii="Calibri" w:hAnsi="Calibri" w:cs="Calibri"/>
        </w:rPr>
        <w:t>auprès</w:t>
      </w:r>
      <w:r w:rsidR="002E4975">
        <w:rPr>
          <w:rFonts w:ascii="Calibri" w:hAnsi="Calibri" w:cs="Calibri"/>
        </w:rPr>
        <w:t xml:space="preserve"> </w:t>
      </w:r>
      <w:r w:rsidR="005A324E">
        <w:rPr>
          <w:rFonts w:ascii="Calibri" w:hAnsi="Calibri" w:cs="Calibri"/>
        </w:rPr>
        <w:t xml:space="preserve">des personnes s’étant préalablement inscrite à la journée. </w:t>
      </w:r>
    </w:p>
    <w:p w:rsidR="00360328" w:rsidRPr="00360328" w:rsidRDefault="00DD03DA" w:rsidP="00360328">
      <w:pPr>
        <w:pStyle w:val="xmsolistparagraph"/>
        <w:numPr>
          <w:ilvl w:val="0"/>
          <w:numId w:val="2"/>
        </w:numPr>
        <w:spacing w:line="480" w:lineRule="auto"/>
        <w:jc w:val="both"/>
        <w:rPr>
          <w:rFonts w:ascii="Calibri" w:hAnsi="Calibri" w:cs="Calibri"/>
        </w:rPr>
      </w:pPr>
      <w:r>
        <w:rPr>
          <w:rFonts w:ascii="Calibri" w:hAnsi="Calibri" w:cs="Calibri"/>
        </w:rPr>
        <w:t>Diffusion</w:t>
      </w:r>
      <w:r w:rsidR="00436F60">
        <w:rPr>
          <w:rFonts w:ascii="Calibri" w:hAnsi="Calibri" w:cs="Calibri"/>
        </w:rPr>
        <w:t xml:space="preserve"> en externe</w:t>
      </w:r>
      <w:r>
        <w:rPr>
          <w:rFonts w:ascii="Calibri" w:hAnsi="Calibri" w:cs="Calibri"/>
        </w:rPr>
        <w:t xml:space="preserve"> par les Hôpitaux Confluence</w:t>
      </w:r>
      <w:r w:rsidR="00436F60">
        <w:rPr>
          <w:rFonts w:ascii="Calibri" w:hAnsi="Calibri" w:cs="Calibri"/>
        </w:rPr>
        <w:t>, le CHIC, l’Espace 40 du CHIC (qui accueille l’événement) et le Fonds de dotation des hôpitaux Confluence</w:t>
      </w:r>
      <w:r>
        <w:rPr>
          <w:rFonts w:ascii="Calibri" w:hAnsi="Calibri" w:cs="Calibri"/>
        </w:rPr>
        <w:t xml:space="preserve"> </w:t>
      </w:r>
      <w:r w:rsidR="003B4505">
        <w:rPr>
          <w:rFonts w:ascii="Calibri" w:hAnsi="Calibri" w:cs="Calibri"/>
        </w:rPr>
        <w:t xml:space="preserve">d’images d’ambiance de la </w:t>
      </w:r>
      <w:r w:rsidR="00D127F5">
        <w:rPr>
          <w:rFonts w:ascii="Calibri" w:hAnsi="Calibri" w:cs="Calibri"/>
        </w:rPr>
        <w:t>4</w:t>
      </w:r>
      <w:r w:rsidR="003B4505" w:rsidRPr="005A324E">
        <w:rPr>
          <w:rFonts w:ascii="Calibri" w:hAnsi="Calibri" w:cs="Calibri"/>
          <w:vertAlign w:val="superscript"/>
        </w:rPr>
        <w:t>ème</w:t>
      </w:r>
      <w:r w:rsidR="003B4505">
        <w:rPr>
          <w:rFonts w:ascii="Calibri" w:hAnsi="Calibri" w:cs="Calibri"/>
        </w:rPr>
        <w:t xml:space="preserve"> journée d’étude paramédicale en néonatalogie </w:t>
      </w:r>
      <w:r>
        <w:rPr>
          <w:rFonts w:ascii="Calibri" w:hAnsi="Calibri" w:cs="Calibri"/>
        </w:rPr>
        <w:t xml:space="preserve">afin de </w:t>
      </w:r>
      <w:r w:rsidR="003B4505">
        <w:rPr>
          <w:rFonts w:ascii="Calibri" w:hAnsi="Calibri" w:cs="Calibri"/>
        </w:rPr>
        <w:t>relayer</w:t>
      </w:r>
      <w:r w:rsidR="00436F60">
        <w:rPr>
          <w:rFonts w:ascii="Calibri" w:hAnsi="Calibri" w:cs="Calibri"/>
        </w:rPr>
        <w:t xml:space="preserve"> et </w:t>
      </w:r>
      <w:r w:rsidR="00436F60">
        <w:rPr>
          <w:rFonts w:ascii="Calibri" w:hAnsi="Calibri" w:cs="Calibri"/>
        </w:rPr>
        <w:lastRenderedPageBreak/>
        <w:t>valoriser</w:t>
      </w:r>
      <w:r w:rsidR="003B4505">
        <w:rPr>
          <w:rFonts w:ascii="Calibri" w:hAnsi="Calibri" w:cs="Calibri"/>
        </w:rPr>
        <w:t xml:space="preserve"> la journée </w:t>
      </w:r>
      <w:r>
        <w:rPr>
          <w:rFonts w:ascii="Calibri" w:hAnsi="Calibri" w:cs="Calibri"/>
        </w:rPr>
        <w:t xml:space="preserve">(supports papiers et digitaux, tels que brochures, affiches, programmes, rapports d’activité, newsletters, sites internet et intranet, réseaux sociaux, communiqués de presse, et autres canaux de diffusion institutionnels). </w:t>
      </w:r>
    </w:p>
    <w:p w:rsidR="00360328" w:rsidRDefault="00360328" w:rsidP="00360328">
      <w:pPr>
        <w:pStyle w:val="xmsolistparagraph"/>
        <w:spacing w:line="480" w:lineRule="auto"/>
        <w:jc w:val="both"/>
        <w:rPr>
          <w:rFonts w:ascii="Calibri" w:hAnsi="Calibri" w:cs="Calibri"/>
        </w:rPr>
      </w:pPr>
      <w:r>
        <w:rPr>
          <w:rFonts w:ascii="Calibri" w:hAnsi="Calibri" w:cs="Calibri"/>
          <w:noProof/>
        </w:rPr>
        <mc:AlternateContent>
          <mc:Choice Requires="wps">
            <w:drawing>
              <wp:anchor distT="0" distB="0" distL="114300" distR="114300" simplePos="0" relativeHeight="251660288" behindDoc="0" locked="0" layoutInCell="1" allowOverlap="1">
                <wp:simplePos x="0" y="0"/>
                <wp:positionH relativeFrom="column">
                  <wp:posOffset>46503</wp:posOffset>
                </wp:positionH>
                <wp:positionV relativeFrom="paragraph">
                  <wp:posOffset>333700</wp:posOffset>
                </wp:positionV>
                <wp:extent cx="329609" cy="318977"/>
                <wp:effectExtent l="0" t="0" r="13335" b="24130"/>
                <wp:wrapNone/>
                <wp:docPr id="1" name="Rectangle 1"/>
                <wp:cNvGraphicFramePr/>
                <a:graphic xmlns:a="http://schemas.openxmlformats.org/drawingml/2006/main">
                  <a:graphicData uri="http://schemas.microsoft.com/office/word/2010/wordprocessingShape">
                    <wps:wsp>
                      <wps:cNvSpPr/>
                      <wps:spPr>
                        <a:xfrm>
                          <a:off x="0" y="0"/>
                          <a:ext cx="329609" cy="31897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D8BAF1" id="Rectangle 1" o:spid="_x0000_s1026" style="position:absolute;margin-left:3.65pt;margin-top:26.3pt;width:25.95pt;height:25.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" filled="f" strokecolor="black [3213]" strokeweight="1pt"/>
            </w:pict>
          </mc:Fallback>
        </mc:AlternateContent>
      </w:r>
      <w:r>
        <w:rPr>
          <w:rFonts w:ascii="Calibri" w:hAnsi="Calibri" w:cs="Calibri"/>
        </w:rPr>
        <w:t xml:space="preserve">En option : </w:t>
      </w:r>
    </w:p>
    <w:p w:rsidR="00360328" w:rsidRDefault="00360328" w:rsidP="00360328">
      <w:pPr>
        <w:pStyle w:val="xmsolistparagraph"/>
        <w:spacing w:line="480" w:lineRule="auto"/>
        <w:ind w:firstLine="708"/>
        <w:jc w:val="both"/>
        <w:rPr>
          <w:rFonts w:ascii="Calibri" w:hAnsi="Calibri" w:cs="Calibri"/>
        </w:rPr>
      </w:pPr>
      <w:r>
        <w:rPr>
          <w:rFonts w:ascii="Calibri" w:hAnsi="Calibri" w:cs="Calibri"/>
        </w:rPr>
        <w:t xml:space="preserve">J’autorise la mise en ligne de ma participation (image et slides) à la </w:t>
      </w:r>
      <w:r w:rsidR="00D127F5">
        <w:rPr>
          <w:rFonts w:ascii="Calibri" w:hAnsi="Calibri" w:cs="Calibri"/>
        </w:rPr>
        <w:t>4</w:t>
      </w:r>
      <w:r w:rsidRPr="005A324E">
        <w:rPr>
          <w:rFonts w:ascii="Calibri" w:hAnsi="Calibri" w:cs="Calibri"/>
          <w:vertAlign w:val="superscript"/>
        </w:rPr>
        <w:t>ème</w:t>
      </w:r>
      <w:r>
        <w:rPr>
          <w:rFonts w:ascii="Calibri" w:hAnsi="Calibri" w:cs="Calibri"/>
        </w:rPr>
        <w:t xml:space="preserve"> journée d’étude paramédicale en néonatalogie </w:t>
      </w:r>
      <w:r w:rsidR="008321AD">
        <w:rPr>
          <w:rFonts w:ascii="Calibri" w:hAnsi="Calibri" w:cs="Calibri"/>
        </w:rPr>
        <w:t>sous la forme d’un replay, disponi</w:t>
      </w:r>
      <w:r>
        <w:rPr>
          <w:rFonts w:ascii="Calibri" w:hAnsi="Calibri" w:cs="Calibri"/>
        </w:rPr>
        <w:t xml:space="preserve">ble via une playlist Youtube de la chaîne des Hôpitaux Confluence. </w:t>
      </w:r>
    </w:p>
    <w:p w:rsidR="007A3754" w:rsidRPr="00A6245B" w:rsidRDefault="007A3754" w:rsidP="007A3754">
      <w:pPr>
        <w:pStyle w:val="xmsolistparagraph"/>
        <w:spacing w:line="480" w:lineRule="auto"/>
        <w:jc w:val="both"/>
        <w:rPr>
          <w:rFonts w:ascii="Calibri" w:hAnsi="Calibri" w:cs="Calibri"/>
        </w:rPr>
      </w:pPr>
      <w:r>
        <w:rPr>
          <w:rFonts w:ascii="Calibri" w:hAnsi="Calibri" w:cs="Calibri"/>
        </w:rPr>
        <w:t>Toute autre exploitation devra faire l’objet d’un nouvel accord.</w:t>
      </w:r>
    </w:p>
    <w:p w:rsidR="007A3754" w:rsidRDefault="00397349" w:rsidP="007A3754">
      <w:pPr>
        <w:pStyle w:val="xmsonormal"/>
        <w:spacing w:line="480" w:lineRule="auto"/>
        <w:jc w:val="both"/>
        <w:rPr>
          <w:rFonts w:ascii="Calibri" w:hAnsi="Calibri" w:cs="Calibri"/>
        </w:rPr>
      </w:pPr>
      <w:r>
        <w:rPr>
          <w:rFonts w:ascii="Calibri" w:hAnsi="Calibri" w:cs="Calibri"/>
          <w:noProof/>
        </w:rPr>
        <mc:AlternateContent>
          <mc:Choice Requires="wps">
            <w:drawing>
              <wp:anchor distT="0" distB="0" distL="114300" distR="114300" simplePos="0" relativeHeight="251663360" behindDoc="0" locked="0" layoutInCell="1" allowOverlap="1" wp14:anchorId="3E644A16" wp14:editId="287B0609">
                <wp:simplePos x="0" y="0"/>
                <wp:positionH relativeFrom="column">
                  <wp:posOffset>0</wp:posOffset>
                </wp:positionH>
                <wp:positionV relativeFrom="paragraph">
                  <wp:posOffset>666371</wp:posOffset>
                </wp:positionV>
                <wp:extent cx="329609" cy="318977"/>
                <wp:effectExtent l="0" t="0" r="13335" b="24130"/>
                <wp:wrapNone/>
                <wp:docPr id="4" name="Rectangle 4"/>
                <wp:cNvGraphicFramePr/>
                <a:graphic xmlns:a="http://schemas.openxmlformats.org/drawingml/2006/main">
                  <a:graphicData uri="http://schemas.microsoft.com/office/word/2010/wordprocessingShape">
                    <wps:wsp>
                      <wps:cNvSpPr/>
                      <wps:spPr>
                        <a:xfrm>
                          <a:off x="0" y="0"/>
                          <a:ext cx="329609" cy="31897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3450F1" id="Rectangle 4" o:spid="_x0000_s1026" style="position:absolute;margin-left:0;margin-top:52.45pt;width:25.95pt;height:25.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" filled="f" strokecolor="black [3213]" strokeweight="1pt"/>
            </w:pict>
          </mc:Fallback>
        </mc:AlternateContent>
      </w:r>
      <w:r w:rsidR="007A3754">
        <w:rPr>
          <w:rFonts w:ascii="Calibri" w:hAnsi="Calibri" w:cs="Calibri"/>
        </w:rPr>
        <w:t xml:space="preserve">Le CHIC et les Hôpitaux Confluence ne procéderont à aucune exploitation commerciale </w:t>
      </w:r>
      <w:r w:rsidR="00436F60">
        <w:rPr>
          <w:rFonts w:ascii="Calibri" w:hAnsi="Calibri" w:cs="Calibri"/>
        </w:rPr>
        <w:t>de mon intervention filmée</w:t>
      </w:r>
      <w:r w:rsidR="007A3754">
        <w:rPr>
          <w:rFonts w:ascii="Calibri" w:hAnsi="Calibri" w:cs="Calibri"/>
        </w:rPr>
        <w:t xml:space="preserve"> sans mon accord exprès et préalable. </w:t>
      </w:r>
    </w:p>
    <w:p w:rsidR="00397349" w:rsidRDefault="00397349" w:rsidP="007A3754">
      <w:pPr>
        <w:pStyle w:val="xmsonormal"/>
        <w:spacing w:line="480" w:lineRule="auto"/>
        <w:jc w:val="both"/>
        <w:rPr>
          <w:rFonts w:ascii="Calibri" w:hAnsi="Calibri" w:cs="Calibri"/>
          <w:sz w:val="22"/>
          <w:szCs w:val="22"/>
        </w:rPr>
      </w:pPr>
      <w:r>
        <w:rPr>
          <w:rFonts w:ascii="Calibri" w:hAnsi="Calibri" w:cs="Calibri"/>
        </w:rPr>
        <w:t xml:space="preserve">             J’autorise la diffusion de mon interview vidéo réalisée durant la </w:t>
      </w:r>
      <w:r w:rsidR="00D127F5">
        <w:rPr>
          <w:rFonts w:ascii="Calibri" w:hAnsi="Calibri" w:cs="Calibri"/>
        </w:rPr>
        <w:t>4</w:t>
      </w:r>
      <w:bookmarkStart w:id="0" w:name="_GoBack"/>
      <w:bookmarkEnd w:id="0"/>
      <w:r w:rsidRPr="00397349">
        <w:rPr>
          <w:rFonts w:ascii="Calibri" w:hAnsi="Calibri" w:cs="Calibri"/>
          <w:vertAlign w:val="superscript"/>
        </w:rPr>
        <w:t>ème</w:t>
      </w:r>
      <w:r>
        <w:rPr>
          <w:rFonts w:ascii="Calibri" w:hAnsi="Calibri" w:cs="Calibri"/>
        </w:rPr>
        <w:t xml:space="preserve"> journée d’étude paramédicale en néonatalogie dans le cadre de la promotion de l’événement sur les canaux de communication digitaux des Hôpitaux Confluence (réseaux sociaux notamment).</w:t>
      </w:r>
    </w:p>
    <w:p w:rsidR="007A3754" w:rsidRDefault="007A3754" w:rsidP="007A3754">
      <w:pPr>
        <w:pStyle w:val="xmsonormal"/>
        <w:spacing w:line="480" w:lineRule="auto"/>
        <w:jc w:val="both"/>
        <w:rPr>
          <w:rFonts w:ascii="Calibri" w:hAnsi="Calibri" w:cs="Calibri"/>
          <w:sz w:val="22"/>
          <w:szCs w:val="22"/>
        </w:rPr>
      </w:pPr>
      <w:r>
        <w:rPr>
          <w:rFonts w:ascii="Calibri" w:hAnsi="Calibri" w:cs="Calibri"/>
        </w:rPr>
        <w:t xml:space="preserve">La présente autorisation est consentie à titre gracieux </w:t>
      </w:r>
    </w:p>
    <w:p w:rsidR="007A3754" w:rsidRDefault="007A3754" w:rsidP="007A3754">
      <w:pPr>
        <w:pStyle w:val="xmsolistparagraph"/>
        <w:spacing w:line="480" w:lineRule="auto"/>
        <w:ind w:left="720" w:hanging="360"/>
        <w:jc w:val="both"/>
        <w:rPr>
          <w:rFonts w:ascii="Calibri" w:hAnsi="Calibri" w:cs="Calibri"/>
          <w:sz w:val="22"/>
          <w:szCs w:val="22"/>
        </w:rPr>
      </w:pPr>
      <w:r>
        <w:rPr>
          <w:rFonts w:ascii="Wingdings" w:hAnsi="Wingdings" w:cs="Calibri"/>
        </w:rPr>
        <w:t></w:t>
      </w:r>
      <w:r>
        <w:rPr>
          <w:sz w:val="14"/>
          <w:szCs w:val="14"/>
        </w:rPr>
        <w:t xml:space="preserve">  </w:t>
      </w:r>
      <w:r>
        <w:rPr>
          <w:rFonts w:ascii="Calibri" w:hAnsi="Calibri" w:cs="Calibri"/>
        </w:rPr>
        <w:t>aux Hôpitaux Confluence</w:t>
      </w:r>
      <w:r w:rsidR="000C6D11">
        <w:rPr>
          <w:rFonts w:ascii="Calibri" w:hAnsi="Calibri" w:cs="Calibri"/>
        </w:rPr>
        <w:t xml:space="preserve"> (CHIC &amp; CHIV)</w:t>
      </w:r>
      <w:r>
        <w:rPr>
          <w:rFonts w:ascii="Calibri" w:hAnsi="Calibri" w:cs="Calibri"/>
        </w:rPr>
        <w:t xml:space="preserve"> ; </w:t>
      </w:r>
    </w:p>
    <w:p w:rsidR="007A3754" w:rsidRDefault="007A3754" w:rsidP="007A3754">
      <w:pPr>
        <w:pStyle w:val="xmsolistparagraph"/>
        <w:spacing w:line="480" w:lineRule="auto"/>
        <w:ind w:left="720" w:hanging="360"/>
        <w:jc w:val="both"/>
        <w:rPr>
          <w:rFonts w:ascii="Calibri" w:hAnsi="Calibri" w:cs="Calibri"/>
          <w:sz w:val="22"/>
          <w:szCs w:val="22"/>
        </w:rPr>
      </w:pPr>
      <w:proofErr w:type="gramStart"/>
      <w:r>
        <w:rPr>
          <w:rFonts w:ascii="Wingdings" w:hAnsi="Wingdings" w:cs="Calibri"/>
        </w:rPr>
        <w:t></w:t>
      </w:r>
      <w:r>
        <w:rPr>
          <w:sz w:val="14"/>
          <w:szCs w:val="14"/>
        </w:rPr>
        <w:t xml:space="preserve">  </w:t>
      </w:r>
      <w:r>
        <w:rPr>
          <w:rFonts w:ascii="Calibri" w:hAnsi="Calibri" w:cs="Calibri"/>
        </w:rPr>
        <w:t>Sur</w:t>
      </w:r>
      <w:proofErr w:type="gramEnd"/>
      <w:r>
        <w:rPr>
          <w:rFonts w:ascii="Calibri" w:hAnsi="Calibri" w:cs="Calibri"/>
        </w:rPr>
        <w:t xml:space="preserve"> la zone géographique : monde entier ; </w:t>
      </w:r>
    </w:p>
    <w:p w:rsidR="007A3754" w:rsidRDefault="007A3754" w:rsidP="007A3754">
      <w:pPr>
        <w:pStyle w:val="xmsolistparagraph"/>
        <w:spacing w:after="160" w:line="480" w:lineRule="auto"/>
        <w:ind w:left="720" w:hanging="360"/>
        <w:jc w:val="both"/>
        <w:rPr>
          <w:rFonts w:ascii="Calibri" w:hAnsi="Calibri" w:cs="Calibri"/>
          <w:sz w:val="22"/>
          <w:szCs w:val="22"/>
        </w:rPr>
      </w:pPr>
      <w:proofErr w:type="gramStart"/>
      <w:r>
        <w:rPr>
          <w:rFonts w:ascii="Wingdings" w:hAnsi="Wingdings" w:cs="Calibri"/>
        </w:rPr>
        <w:t></w:t>
      </w:r>
      <w:r>
        <w:rPr>
          <w:sz w:val="14"/>
          <w:szCs w:val="14"/>
        </w:rPr>
        <w:t xml:space="preserve">  </w:t>
      </w:r>
      <w:r>
        <w:rPr>
          <w:rFonts w:ascii="Calibri" w:hAnsi="Calibri" w:cs="Calibri"/>
        </w:rPr>
        <w:t>Pendant</w:t>
      </w:r>
      <w:proofErr w:type="gramEnd"/>
      <w:r>
        <w:rPr>
          <w:rFonts w:ascii="Calibri" w:hAnsi="Calibri" w:cs="Calibri"/>
        </w:rPr>
        <w:t xml:space="preserve"> une durée illimitée. </w:t>
      </w:r>
    </w:p>
    <w:p w:rsidR="007A3754" w:rsidRPr="00A6245B" w:rsidRDefault="007A3754" w:rsidP="007A3754">
      <w:pPr>
        <w:pStyle w:val="xmsonormal"/>
        <w:spacing w:line="480" w:lineRule="auto"/>
        <w:jc w:val="both"/>
        <w:rPr>
          <w:rStyle w:val="contentpasted1"/>
          <w:rFonts w:ascii="Calibri" w:hAnsi="Calibri" w:cs="Calibri"/>
          <w:sz w:val="22"/>
          <w:szCs w:val="22"/>
        </w:rPr>
      </w:pPr>
      <w:r>
        <w:rPr>
          <w:rFonts w:ascii="Calibri" w:hAnsi="Calibri" w:cs="Calibri"/>
        </w:rPr>
        <w:t xml:space="preserve">Je garantis ne pas être lié à un contrat exclusif relatif à l’utilisation de mon image et de mes écrits. </w:t>
      </w:r>
      <w:r>
        <w:rPr>
          <w:rStyle w:val="contentpasted1"/>
          <w:rFonts w:ascii="Calibri" w:hAnsi="Calibri" w:cs="Calibri"/>
          <w:color w:val="000000"/>
        </w:rPr>
        <w:t xml:space="preserve">Pour tout litige lié à l’interprétation ou à l’exécution de la présente autorisation, il est fait attribution expresse aux tribunaux territorialement compétents statuant en droit français. </w:t>
      </w:r>
    </w:p>
    <w:p w:rsidR="007A3754" w:rsidRPr="0079677D" w:rsidRDefault="007A3754" w:rsidP="007A3754">
      <w:pPr>
        <w:pStyle w:val="xmsonormal"/>
        <w:spacing w:line="480" w:lineRule="auto"/>
        <w:jc w:val="both"/>
        <w:rPr>
          <w:rFonts w:ascii="Calibri" w:hAnsi="Calibri" w:cs="Calibri"/>
          <w:color w:val="000000"/>
        </w:rPr>
      </w:pPr>
      <w:r>
        <w:rPr>
          <w:rFonts w:ascii="Calibri" w:hAnsi="Calibri" w:cs="Calibri"/>
        </w:rPr>
        <w:t xml:space="preserve">La présente cession est délivrée en deux exemplaires, le premier m’étant remis, le second étant conservé par la </w:t>
      </w:r>
      <w:r w:rsidR="000C6D11">
        <w:rPr>
          <w:rFonts w:ascii="Calibri" w:hAnsi="Calibri" w:cs="Calibri"/>
        </w:rPr>
        <w:t>Direction de la communication des Hôpitaux Confluence</w:t>
      </w:r>
      <w:r>
        <w:rPr>
          <w:rFonts w:ascii="Calibri" w:hAnsi="Calibri" w:cs="Calibri"/>
        </w:rPr>
        <w:t xml:space="preserve">. </w:t>
      </w:r>
    </w:p>
    <w:p w:rsidR="007A3754" w:rsidRDefault="007A3754" w:rsidP="007A3754">
      <w:pPr>
        <w:pStyle w:val="xdefault"/>
        <w:jc w:val="both"/>
        <w:rPr>
          <w:rFonts w:ascii="Arial" w:hAnsi="Arial" w:cs="Arial"/>
          <w:color w:val="000000"/>
        </w:rPr>
      </w:pPr>
      <w:r>
        <w:rPr>
          <w:rFonts w:ascii="Arial" w:hAnsi="Arial" w:cs="Arial"/>
          <w:color w:val="000000"/>
        </w:rPr>
        <w:t> </w:t>
      </w:r>
    </w:p>
    <w:p w:rsidR="007A3754" w:rsidRDefault="007A3754" w:rsidP="007A3754">
      <w:pPr>
        <w:pStyle w:val="xdefault"/>
        <w:rPr>
          <w:rFonts w:ascii="Arial" w:hAnsi="Arial" w:cs="Arial"/>
          <w:color w:val="000000"/>
        </w:rPr>
      </w:pPr>
      <w:r>
        <w:rPr>
          <w:rFonts w:ascii="Calibri" w:hAnsi="Calibri" w:cs="Calibri"/>
        </w:rPr>
        <w:t xml:space="preserve">Fait à ..................................... </w:t>
      </w:r>
      <w:proofErr w:type="gramStart"/>
      <w:r>
        <w:rPr>
          <w:rFonts w:ascii="Calibri" w:hAnsi="Calibri" w:cs="Calibri"/>
        </w:rPr>
        <w:t>le</w:t>
      </w:r>
      <w:proofErr w:type="gramEnd"/>
      <w:r>
        <w:rPr>
          <w:rFonts w:ascii="Calibri" w:hAnsi="Calibri" w:cs="Calibri"/>
        </w:rPr>
        <w:t xml:space="preserve"> ............................................... </w:t>
      </w:r>
    </w:p>
    <w:p w:rsidR="007A3754" w:rsidRDefault="007A3754" w:rsidP="007A3754">
      <w:pPr>
        <w:pStyle w:val="xdefault"/>
        <w:rPr>
          <w:rFonts w:ascii="Arial" w:hAnsi="Arial" w:cs="Arial"/>
          <w:color w:val="000000"/>
        </w:rPr>
      </w:pPr>
      <w:r>
        <w:rPr>
          <w:rFonts w:ascii="Arial" w:hAnsi="Arial" w:cs="Arial"/>
          <w:color w:val="000000"/>
        </w:rPr>
        <w:t> </w:t>
      </w:r>
    </w:p>
    <w:p w:rsidR="007A3754" w:rsidRDefault="007A3754" w:rsidP="007A3754">
      <w:pPr>
        <w:pStyle w:val="xmsonormal"/>
        <w:spacing w:line="480" w:lineRule="auto"/>
        <w:rPr>
          <w:rFonts w:ascii="Calibri" w:hAnsi="Calibri" w:cs="Calibri"/>
          <w:b/>
          <w:bCs/>
          <w:i/>
          <w:iCs/>
        </w:rPr>
      </w:pPr>
      <w:r>
        <w:rPr>
          <w:rFonts w:ascii="Calibri" w:hAnsi="Calibri" w:cs="Calibri"/>
          <w:b/>
          <w:bCs/>
          <w:i/>
          <w:iCs/>
        </w:rPr>
        <w:t>Signature manuscrite (précédée de la mention "lu et approuvé ")</w:t>
      </w:r>
    </w:p>
    <w:p w:rsidR="007A3754" w:rsidRDefault="007A3754" w:rsidP="007A3754">
      <w:pPr>
        <w:pStyle w:val="xmsonormal"/>
        <w:spacing w:line="480" w:lineRule="auto"/>
        <w:rPr>
          <w:rFonts w:ascii="Calibri" w:hAnsi="Calibri" w:cs="Calibri"/>
          <w:sz w:val="22"/>
          <w:szCs w:val="22"/>
        </w:rPr>
      </w:pPr>
    </w:p>
    <w:tbl>
      <w:tblPr>
        <w:tblStyle w:val="Grilledutableau"/>
        <w:tblW w:w="0" w:type="auto"/>
        <w:tblLook w:val="04A0" w:firstRow="1" w:lastRow="0" w:firstColumn="1" w:lastColumn="0" w:noHBand="0" w:noVBand="1"/>
      </w:tblPr>
      <w:tblGrid>
        <w:gridCol w:w="9062"/>
      </w:tblGrid>
      <w:tr w:rsidR="007A3754" w:rsidTr="00E9797F">
        <w:tc>
          <w:tcPr>
            <w:tcW w:w="9062" w:type="dxa"/>
          </w:tcPr>
          <w:p w:rsidR="007A3754" w:rsidRPr="005063A1" w:rsidRDefault="007A3754" w:rsidP="00E9797F">
            <w:pPr>
              <w:pStyle w:val="Textebrut"/>
              <w:jc w:val="both"/>
              <w:rPr>
                <w:i/>
                <w:sz w:val="20"/>
                <w:szCs w:val="20"/>
              </w:rPr>
            </w:pPr>
            <w:r w:rsidRPr="005063A1">
              <w:rPr>
                <w:i/>
                <w:sz w:val="20"/>
                <w:szCs w:val="20"/>
              </w:rPr>
              <w:t xml:space="preserve">Les données à caractère personnel qui vous sont demandées sont nécessaires à la gestion des opérations de communication effectuées par les Hôpitaux Confluence, qui regroupent le Centre hospitalier intercommunal de Créteil (CHIC) et le Centre hospitalier intercommunal de Villeneuve-Saint-Georges (CHIV). Elles sont destinées aux Hôpitaux Confluence, responsables du traitement, et sont basées sur votre consentement. Elles pourront être communiquées, pour ces mêmes finalités, aux personnes habilitées à en connaître au sein des Hôpitaux Confluence pour les besoins de leurs missions, ainsi qu’à nos prestataires intervenant pour notre compte et sur nos instructions. Elles sont conservées pendant une durée de 15 ans à compter de la réalisation de la date de la prise de vue. Vous bénéficiez d’un droit d’accès, de rectification, d’effacement, d’opposition, d’un droit à la portabilité des informations qui vous concernent, ainsi que d’un droit à la limitation des traitements que vous pouvez exercer en adressant un courriel pour le CHIV à </w:t>
            </w:r>
            <w:hyperlink r:id="rId8" w:history="1">
              <w:r w:rsidRPr="005063A1">
                <w:rPr>
                  <w:rStyle w:val="Lienhypertexte"/>
                  <w:i/>
                  <w:sz w:val="20"/>
                  <w:szCs w:val="20"/>
                </w:rPr>
                <w:t>dpo@chiv.fr</w:t>
              </w:r>
            </w:hyperlink>
            <w:r w:rsidRPr="005063A1">
              <w:rPr>
                <w:i/>
                <w:sz w:val="20"/>
                <w:szCs w:val="20"/>
              </w:rPr>
              <w:t xml:space="preserve">  et pour le CHIC à </w:t>
            </w:r>
            <w:hyperlink r:id="rId9" w:history="1">
              <w:r w:rsidRPr="005063A1">
                <w:rPr>
                  <w:rStyle w:val="Lienhypertexte"/>
                  <w:i/>
                  <w:sz w:val="20"/>
                  <w:szCs w:val="20"/>
                </w:rPr>
                <w:t>dpo@chicreteil.fr</w:t>
              </w:r>
            </w:hyperlink>
            <w:r w:rsidRPr="005063A1">
              <w:rPr>
                <w:i/>
                <w:sz w:val="20"/>
                <w:szCs w:val="20"/>
              </w:rPr>
              <w:t xml:space="preserve"> , en précisant vos coordonnées et en justifiant de votre identité par tous moyens. Vous disposez également du droit de définir des directives générales et particulières, définissant la manière, dont vous entendez que soient exercés ses droits en cas de décès. Si vous estimez que vos droits n’ont pas été respectés, vous avez le droit d’introduire une réclamation auprès de la commission nationale, de l’informatique et des libertés (CNIL), autorisé de contrôle en charge du respect des obligations en matière de données à caractère personnel.</w:t>
            </w:r>
          </w:p>
          <w:p w:rsidR="007A3754" w:rsidRDefault="007A3754" w:rsidP="00E9797F"/>
        </w:tc>
      </w:tr>
    </w:tbl>
    <w:p w:rsidR="00D66D3C" w:rsidRPr="00ED4C18" w:rsidRDefault="00D66D3C" w:rsidP="007A3754">
      <w:pPr>
        <w:spacing w:line="480" w:lineRule="auto"/>
      </w:pPr>
    </w:p>
    <w:sectPr w:rsidR="00D66D3C" w:rsidRPr="00ED4C18" w:rsidSect="00EA217F">
      <w:headerReference w:type="even" r:id="rId10"/>
      <w:headerReference w:type="default" r:id="rId11"/>
      <w:footerReference w:type="even" r:id="rId12"/>
      <w:footerReference w:type="default" r:id="rId13"/>
      <w:headerReference w:type="first" r:id="rId14"/>
      <w:footerReference w:type="first" r:id="rId15"/>
      <w:pgSz w:w="11906" w:h="16838"/>
      <w:pgMar w:top="993"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0819" w:rsidRDefault="00120819" w:rsidP="00397349">
      <w:pPr>
        <w:spacing w:after="0" w:line="240" w:lineRule="auto"/>
      </w:pPr>
      <w:r>
        <w:separator/>
      </w:r>
    </w:p>
  </w:endnote>
  <w:endnote w:type="continuationSeparator" w:id="0">
    <w:p w:rsidR="00120819" w:rsidRDefault="00120819" w:rsidP="00397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767A" w:rsidRDefault="0071767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767A" w:rsidRDefault="0071767A">
    <w:pPr>
      <w:pStyle w:val="Pieddepage"/>
    </w:pPr>
    <w:r>
      <w:rPr>
        <w:noProof/>
        <w:lang w:eastAsia="fr-FR"/>
      </w:rPr>
      <w:drawing>
        <wp:anchor distT="0" distB="0" distL="114300" distR="114300" simplePos="0" relativeHeight="251660288" behindDoc="1" locked="0" layoutInCell="1" allowOverlap="1">
          <wp:simplePos x="0" y="0"/>
          <wp:positionH relativeFrom="column">
            <wp:posOffset>5248010</wp:posOffset>
          </wp:positionH>
          <wp:positionV relativeFrom="paragraph">
            <wp:posOffset>-128204</wp:posOffset>
          </wp:positionV>
          <wp:extent cx="1000570" cy="562633"/>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Hôpitaux Confluence sans fond blanc_rvb.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0570" cy="562633"/>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59264" behindDoc="1" locked="0" layoutInCell="1" allowOverlap="1">
          <wp:simplePos x="0" y="0"/>
          <wp:positionH relativeFrom="column">
            <wp:posOffset>1063786</wp:posOffset>
          </wp:positionH>
          <wp:positionV relativeFrom="paragraph">
            <wp:posOffset>-128270</wp:posOffset>
          </wp:positionV>
          <wp:extent cx="1344305" cy="582638"/>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2495-Logotype-HOP-VStG_rvb.png"/>
                  <pic:cNvPicPr/>
                </pic:nvPicPr>
                <pic:blipFill>
                  <a:blip r:embed="rId2">
                    <a:extLst>
                      <a:ext uri="{28A0092B-C50C-407E-A947-70E740481C1C}">
                        <a14:useLocalDpi xmlns:a14="http://schemas.microsoft.com/office/drawing/2010/main" val="0"/>
                      </a:ext>
                    </a:extLst>
                  </a:blip>
                  <a:stretch>
                    <a:fillRect/>
                  </a:stretch>
                </pic:blipFill>
                <pic:spPr>
                  <a:xfrm>
                    <a:off x="0" y="0"/>
                    <a:ext cx="1344305" cy="582638"/>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58240" behindDoc="1" locked="0" layoutInCell="1" allowOverlap="1">
          <wp:simplePos x="0" y="0"/>
          <wp:positionH relativeFrom="column">
            <wp:posOffset>-258142</wp:posOffset>
          </wp:positionH>
          <wp:positionV relativeFrom="paragraph">
            <wp:posOffset>-105714</wp:posOffset>
          </wp:positionV>
          <wp:extent cx="1323833" cy="480236"/>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2495-Logotype HOP CRETEIL_rvb.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23833" cy="480236"/>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767A" w:rsidRDefault="0071767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0819" w:rsidRDefault="00120819" w:rsidP="00397349">
      <w:pPr>
        <w:spacing w:after="0" w:line="240" w:lineRule="auto"/>
      </w:pPr>
      <w:r>
        <w:separator/>
      </w:r>
    </w:p>
  </w:footnote>
  <w:footnote w:type="continuationSeparator" w:id="0">
    <w:p w:rsidR="00120819" w:rsidRDefault="00120819" w:rsidP="003973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767A" w:rsidRDefault="0071767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767A" w:rsidRDefault="0071767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767A" w:rsidRDefault="0071767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A550D"/>
    <w:multiLevelType w:val="hybridMultilevel"/>
    <w:tmpl w:val="538C8180"/>
    <w:lvl w:ilvl="0" w:tplc="2F96FCB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BB46D36"/>
    <w:multiLevelType w:val="hybridMultilevel"/>
    <w:tmpl w:val="3DAE9884"/>
    <w:lvl w:ilvl="0" w:tplc="3714644C">
      <w:numFmt w:val="bullet"/>
      <w:lvlText w:val=""/>
      <w:lvlJc w:val="left"/>
      <w:pPr>
        <w:ind w:left="720" w:hanging="360"/>
      </w:pPr>
      <w:rPr>
        <w:rFonts w:ascii="Wingdings" w:eastAsiaTheme="minorHAnsi"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C18"/>
    <w:rsid w:val="000B5A3D"/>
    <w:rsid w:val="000C6D11"/>
    <w:rsid w:val="00120819"/>
    <w:rsid w:val="001B5397"/>
    <w:rsid w:val="00275F74"/>
    <w:rsid w:val="00290108"/>
    <w:rsid w:val="002E4975"/>
    <w:rsid w:val="00360328"/>
    <w:rsid w:val="00397349"/>
    <w:rsid w:val="003B4505"/>
    <w:rsid w:val="00436F60"/>
    <w:rsid w:val="00440150"/>
    <w:rsid w:val="005A324E"/>
    <w:rsid w:val="0071767A"/>
    <w:rsid w:val="007A3754"/>
    <w:rsid w:val="008321AD"/>
    <w:rsid w:val="00BA212D"/>
    <w:rsid w:val="00C2698A"/>
    <w:rsid w:val="00D127F5"/>
    <w:rsid w:val="00D30DA6"/>
    <w:rsid w:val="00D539AD"/>
    <w:rsid w:val="00D66D3C"/>
    <w:rsid w:val="00DA5397"/>
    <w:rsid w:val="00DD03DA"/>
    <w:rsid w:val="00EA217F"/>
    <w:rsid w:val="00ED4C18"/>
    <w:rsid w:val="00F241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FFC41B"/>
  <w15:chartTrackingRefBased/>
  <w15:docId w15:val="{019B9A58-D0AD-4EE4-BA56-8D088FF39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ED4C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D4C18"/>
    <w:pPr>
      <w:ind w:left="720"/>
      <w:contextualSpacing/>
    </w:pPr>
  </w:style>
  <w:style w:type="paragraph" w:customStyle="1" w:styleId="xmsonormal">
    <w:name w:val="x_msonormal"/>
    <w:basedOn w:val="Normal"/>
    <w:rsid w:val="00DD03DA"/>
    <w:pPr>
      <w:spacing w:after="0" w:line="240" w:lineRule="auto"/>
    </w:pPr>
    <w:rPr>
      <w:rFonts w:ascii="Times New Roman" w:hAnsi="Times New Roman" w:cs="Times New Roman"/>
      <w:sz w:val="24"/>
      <w:szCs w:val="24"/>
      <w:lang w:eastAsia="fr-FR"/>
    </w:rPr>
  </w:style>
  <w:style w:type="paragraph" w:customStyle="1" w:styleId="xmsolistparagraph">
    <w:name w:val="x_msolistparagraph"/>
    <w:basedOn w:val="Normal"/>
    <w:rsid w:val="00DD03DA"/>
    <w:pPr>
      <w:spacing w:after="0" w:line="240" w:lineRule="auto"/>
    </w:pPr>
    <w:rPr>
      <w:rFonts w:ascii="Times New Roman" w:hAnsi="Times New Roman" w:cs="Times New Roman"/>
      <w:sz w:val="24"/>
      <w:szCs w:val="24"/>
      <w:lang w:eastAsia="fr-FR"/>
    </w:rPr>
  </w:style>
  <w:style w:type="paragraph" w:customStyle="1" w:styleId="xdefault">
    <w:name w:val="x_default"/>
    <w:basedOn w:val="Normal"/>
    <w:rsid w:val="007A3754"/>
    <w:pPr>
      <w:spacing w:after="0" w:line="240" w:lineRule="auto"/>
    </w:pPr>
    <w:rPr>
      <w:rFonts w:ascii="Times New Roman" w:hAnsi="Times New Roman" w:cs="Times New Roman"/>
      <w:sz w:val="24"/>
      <w:szCs w:val="24"/>
      <w:lang w:eastAsia="fr-FR"/>
    </w:rPr>
  </w:style>
  <w:style w:type="character" w:customStyle="1" w:styleId="contentpasted1">
    <w:name w:val="contentpasted1"/>
    <w:basedOn w:val="Policepardfaut"/>
    <w:rsid w:val="007A3754"/>
  </w:style>
  <w:style w:type="character" w:styleId="Lienhypertexte">
    <w:name w:val="Hyperlink"/>
    <w:basedOn w:val="Policepardfaut"/>
    <w:uiPriority w:val="99"/>
    <w:unhideWhenUsed/>
    <w:rsid w:val="007A3754"/>
    <w:rPr>
      <w:color w:val="0563C1" w:themeColor="hyperlink"/>
      <w:u w:val="single"/>
    </w:rPr>
  </w:style>
  <w:style w:type="paragraph" w:styleId="Textebrut">
    <w:name w:val="Plain Text"/>
    <w:basedOn w:val="Normal"/>
    <w:link w:val="TextebrutCar"/>
    <w:uiPriority w:val="99"/>
    <w:unhideWhenUsed/>
    <w:rsid w:val="007A3754"/>
    <w:pPr>
      <w:spacing w:after="0" w:line="240" w:lineRule="auto"/>
    </w:pPr>
    <w:rPr>
      <w:rFonts w:ascii="Arial" w:hAnsi="Arial"/>
      <w:szCs w:val="21"/>
    </w:rPr>
  </w:style>
  <w:style w:type="character" w:customStyle="1" w:styleId="TextebrutCar">
    <w:name w:val="Texte brut Car"/>
    <w:basedOn w:val="Policepardfaut"/>
    <w:link w:val="Textebrut"/>
    <w:uiPriority w:val="99"/>
    <w:rsid w:val="007A3754"/>
    <w:rPr>
      <w:rFonts w:ascii="Arial" w:hAnsi="Arial"/>
      <w:szCs w:val="21"/>
    </w:rPr>
  </w:style>
  <w:style w:type="paragraph" w:styleId="Textedebulles">
    <w:name w:val="Balloon Text"/>
    <w:basedOn w:val="Normal"/>
    <w:link w:val="TextedebullesCar"/>
    <w:uiPriority w:val="99"/>
    <w:semiHidden/>
    <w:unhideWhenUsed/>
    <w:rsid w:val="00DA539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A5397"/>
    <w:rPr>
      <w:rFonts w:ascii="Segoe UI" w:hAnsi="Segoe UI" w:cs="Segoe UI"/>
      <w:sz w:val="18"/>
      <w:szCs w:val="18"/>
    </w:rPr>
  </w:style>
  <w:style w:type="paragraph" w:styleId="En-tte">
    <w:name w:val="header"/>
    <w:basedOn w:val="Normal"/>
    <w:link w:val="En-tteCar"/>
    <w:uiPriority w:val="99"/>
    <w:unhideWhenUsed/>
    <w:rsid w:val="00397349"/>
    <w:pPr>
      <w:tabs>
        <w:tab w:val="center" w:pos="4536"/>
        <w:tab w:val="right" w:pos="9072"/>
      </w:tabs>
      <w:spacing w:after="0" w:line="240" w:lineRule="auto"/>
    </w:pPr>
  </w:style>
  <w:style w:type="character" w:customStyle="1" w:styleId="En-tteCar">
    <w:name w:val="En-tête Car"/>
    <w:basedOn w:val="Policepardfaut"/>
    <w:link w:val="En-tte"/>
    <w:uiPriority w:val="99"/>
    <w:rsid w:val="00397349"/>
  </w:style>
  <w:style w:type="paragraph" w:styleId="Pieddepage">
    <w:name w:val="footer"/>
    <w:basedOn w:val="Normal"/>
    <w:link w:val="PieddepageCar"/>
    <w:uiPriority w:val="99"/>
    <w:unhideWhenUsed/>
    <w:rsid w:val="0039734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973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chiv.f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o@chicreteil.fr"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684</Words>
  <Characters>4154</Characters>
  <Application>Microsoft Office Word</Application>
  <DocSecurity>0</DocSecurity>
  <Lines>72</Lines>
  <Paragraphs>31</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RACHWALSKI (Rédacteur)</dc:creator>
  <cp:keywords/>
  <dc:description/>
  <cp:lastModifiedBy>Buil.Aude</cp:lastModifiedBy>
  <cp:revision>2</cp:revision>
  <cp:lastPrinted>2024-02-01T14:04:00Z</cp:lastPrinted>
  <dcterms:created xsi:type="dcterms:W3CDTF">2025-08-25T09:54:00Z</dcterms:created>
  <dcterms:modified xsi:type="dcterms:W3CDTF">2025-08-25T09:54:00Z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58605915-3703-4a07-8a45-104dfe628d72</vt:lpwstr>
  </property>
</Properties>
</file>